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BD1" w:rsidRPr="006B1B9E" w:rsidRDefault="000B6BD1" w:rsidP="000B6BD1">
      <w:pPr>
        <w:shd w:val="clear" w:color="auto" w:fill="FFFFFF"/>
        <w:spacing w:after="136" w:line="318" w:lineRule="atLeast"/>
        <w:jc w:val="center"/>
        <w:textAlignment w:val="baseline"/>
        <w:outlineLvl w:val="1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0" w:name="_GoBack"/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t>ОБ УПОЛНОМОЧЕННОМ ФЕДЕРАЛЬНОМ ОРГАНЕ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ИСПОЛНИТЕЛЬНОЙ ВЛАСТИ, ОПРЕДЕЛЯЮЩЕМ СОСТАВ ИНФОРМАЦИИ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 РЕЗУЛЬТАТАХ НЕЗАВИСИМОЙ ОЦЕНКИ КАЧЕСТВА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ОБРАЗОВАТЕЛЬНОЙ ДЕЯТЕЛЬНОСТИ ОРГАНИЗАЦИЙ,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ОСУЩЕСТВЛЯЮЩИХ ОБРАЗОВАТЕЛЬНУЮ ДЕЯТЕЛЬНОСТЬ,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ОКАЗАНИЯ УСЛУГ ОРГАНИЗАЦИЯМИ КУЛЬТУРЫ,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СОЦИАЛЬНОГО ОБСЛУЖИВАНИЯ, МЕДИЦИНСКИМИ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ОРГАНИЗАЦИЯМИ И ПОРЯДОК ЕЕ РАЗМЕЩЕНИЯ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НА ОФИЦИАЛЬНОМ САЙТЕ ДЛЯ РАЗМЕЩЕНИЯ ИНФОРМАЦИИ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 ГОСУДАРСТВЕННЫХ И МУНИЦИПАЛЬНЫХ УЧРЕЖДЕНИЯХ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В ИНФОРМАЦИОННО-ТЕЛЕКОММУНИКАЦИОННОЙ СЕТИ "ИНТЕРНЕТ"</w:t>
      </w:r>
    </w:p>
    <w:bookmarkEnd w:id="0"/>
    <w:p w:rsidR="000B6BD1" w:rsidRPr="006B1B9E" w:rsidRDefault="000B6BD1" w:rsidP="000B6BD1">
      <w:pPr>
        <w:shd w:val="clear" w:color="auto" w:fill="FFFFFF"/>
        <w:spacing w:after="136" w:line="265" w:lineRule="atLeast"/>
        <w:jc w:val="center"/>
        <w:textAlignment w:val="baseline"/>
        <w:outlineLvl w:val="2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t>Постановление Правительства Российской Федерации</w:t>
      </w:r>
      <w:r w:rsidRPr="006B1B9E">
        <w:rPr>
          <w:rFonts w:ascii="Times New Roman" w:eastAsia="Times New Roman" w:hAnsi="Times New Roman" w:cs="Times New Roman"/>
          <w:bCs/>
          <w:sz w:val="24"/>
          <w:szCs w:val="24"/>
        </w:rPr>
        <w:br/>
        <w:t>от 14 ноября 2014 г. № 1203</w:t>
      </w:r>
    </w:p>
    <w:p w:rsidR="000B6BD1" w:rsidRPr="006B1B9E" w:rsidRDefault="000B6BD1" w:rsidP="000B6BD1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Правительство Российской Федерации постановляет:</w:t>
      </w:r>
    </w:p>
    <w:p w:rsidR="000B6BD1" w:rsidRPr="006B1B9E" w:rsidRDefault="000B6BD1" w:rsidP="000B6BD1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1. Определить Министерство финансов Российской Федерации уполномоченным федеральным органом исполнительной власти, определяющим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по согласованию с Министерством труда и социальной защиты Российской Федерации, Министерством образования и науки Российской Федерации, Министерством культуры Российской Федерации, Министерством здравоохранения Российской Федерации и Министерством спорта Российской Федерации в установленных сферах деятельности.</w:t>
      </w:r>
    </w:p>
    <w:p w:rsidR="000B6BD1" w:rsidRPr="006B1B9E" w:rsidRDefault="000B6BD1" w:rsidP="000B6BD1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2. Реализация полномочий, предусмотренных настоящим постановлением, осуществляется в пределах установленной Правительством Российской Федерации предельной численности работников Министерства финансов Российской Федерации и бюджетных ассигнований, предусмотренных в федеральном бюджете на соответствующий год и плановый период на руководство и управление в сфере установленных функций.</w:t>
      </w:r>
    </w:p>
    <w:p w:rsidR="000B6BD1" w:rsidRPr="006B1B9E" w:rsidRDefault="000B6BD1" w:rsidP="000B6BD1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3. Признать утратившим силу постановление Правительства Российской Федерации от 25 октября 2014 г. № 1100 "Об определении уполномоченного федерального органа исполнительной власти, определяющего состав информации о результатах независимой оценки качества образовательной деятельности организаций, осуществляющих образовательную деятельность, оказания услуг организациями культуры, учреждениями и предприятиями социального обслуживания, медицинскими организациями и порядок ее размещения на официальном сайте для размещения информации о государственных и муниципальных учреждениях в информационно-телекоммуникационной сети "Интернет" (Собрание законодательства Российской Федерации, 2014, № 44, ст. 6066).</w:t>
      </w:r>
    </w:p>
    <w:p w:rsidR="000B6BD1" w:rsidRPr="006B1B9E" w:rsidRDefault="000B6BD1" w:rsidP="000B6BD1">
      <w:pPr>
        <w:shd w:val="clear" w:color="auto" w:fill="FFFFFF"/>
        <w:spacing w:before="68" w:after="68" w:line="240" w:lineRule="auto"/>
        <w:ind w:firstLine="272"/>
        <w:jc w:val="both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4. Настоящее постановление вступает в силу с 1 января 2015 г.</w:t>
      </w:r>
    </w:p>
    <w:p w:rsidR="000B6BD1" w:rsidRPr="006B1B9E" w:rsidRDefault="000B6BD1" w:rsidP="000B6BD1">
      <w:pPr>
        <w:shd w:val="clear" w:color="auto" w:fill="FFFFFF"/>
        <w:spacing w:after="136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t>Председатель Правительства</w:t>
      </w: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Российской Федерации</w:t>
      </w:r>
      <w:r w:rsidRPr="006B1B9E">
        <w:rPr>
          <w:rFonts w:ascii="Times New Roman" w:eastAsia="Times New Roman" w:hAnsi="Times New Roman" w:cs="Times New Roman"/>
          <w:color w:val="000000"/>
          <w:sz w:val="20"/>
          <w:szCs w:val="20"/>
        </w:rPr>
        <w:br/>
        <w:t>Д.МЕДВЕДЕВ</w:t>
      </w:r>
    </w:p>
    <w:p w:rsidR="000B6BD1" w:rsidRDefault="000B6BD1" w:rsidP="000B6BD1"/>
    <w:p w:rsidR="00F571B3" w:rsidRDefault="00F571B3"/>
    <w:sectPr w:rsidR="00F571B3" w:rsidSect="00875C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6BD1"/>
    <w:rsid w:val="00022AC8"/>
    <w:rsid w:val="000302A0"/>
    <w:rsid w:val="000764BF"/>
    <w:rsid w:val="00083406"/>
    <w:rsid w:val="0009534F"/>
    <w:rsid w:val="000A1206"/>
    <w:rsid w:val="000A6610"/>
    <w:rsid w:val="000A79DF"/>
    <w:rsid w:val="000B6BD1"/>
    <w:rsid w:val="000D0EB5"/>
    <w:rsid w:val="000F13F1"/>
    <w:rsid w:val="000F6E20"/>
    <w:rsid w:val="00101A63"/>
    <w:rsid w:val="00104E0D"/>
    <w:rsid w:val="00110F9E"/>
    <w:rsid w:val="0013101E"/>
    <w:rsid w:val="00131931"/>
    <w:rsid w:val="00146F3F"/>
    <w:rsid w:val="00150661"/>
    <w:rsid w:val="00184D6E"/>
    <w:rsid w:val="001C1EDF"/>
    <w:rsid w:val="001F4222"/>
    <w:rsid w:val="001F77B8"/>
    <w:rsid w:val="00251C1C"/>
    <w:rsid w:val="002565CE"/>
    <w:rsid w:val="00262EAF"/>
    <w:rsid w:val="00293F36"/>
    <w:rsid w:val="00294467"/>
    <w:rsid w:val="002D0590"/>
    <w:rsid w:val="002E072A"/>
    <w:rsid w:val="002E73E1"/>
    <w:rsid w:val="00303D23"/>
    <w:rsid w:val="00305BFC"/>
    <w:rsid w:val="00324362"/>
    <w:rsid w:val="00327C30"/>
    <w:rsid w:val="00330CA3"/>
    <w:rsid w:val="00337887"/>
    <w:rsid w:val="003519FD"/>
    <w:rsid w:val="00357FF3"/>
    <w:rsid w:val="00363C0F"/>
    <w:rsid w:val="003643AE"/>
    <w:rsid w:val="00396452"/>
    <w:rsid w:val="00396485"/>
    <w:rsid w:val="003A3A08"/>
    <w:rsid w:val="003C5B2B"/>
    <w:rsid w:val="003E2A10"/>
    <w:rsid w:val="003E5D2E"/>
    <w:rsid w:val="003F718B"/>
    <w:rsid w:val="0040061C"/>
    <w:rsid w:val="00435F2C"/>
    <w:rsid w:val="00455361"/>
    <w:rsid w:val="00472DEA"/>
    <w:rsid w:val="0048401D"/>
    <w:rsid w:val="004D3533"/>
    <w:rsid w:val="004D38BE"/>
    <w:rsid w:val="004D3D05"/>
    <w:rsid w:val="004E096F"/>
    <w:rsid w:val="004E615C"/>
    <w:rsid w:val="004F5092"/>
    <w:rsid w:val="004F534F"/>
    <w:rsid w:val="004F5B61"/>
    <w:rsid w:val="005057A0"/>
    <w:rsid w:val="00593953"/>
    <w:rsid w:val="005C4697"/>
    <w:rsid w:val="005D7C63"/>
    <w:rsid w:val="005E4E3E"/>
    <w:rsid w:val="005F4CAD"/>
    <w:rsid w:val="0063701C"/>
    <w:rsid w:val="00644BA8"/>
    <w:rsid w:val="006749CE"/>
    <w:rsid w:val="006A25C9"/>
    <w:rsid w:val="006E2AA4"/>
    <w:rsid w:val="006E566C"/>
    <w:rsid w:val="00704CCE"/>
    <w:rsid w:val="00733180"/>
    <w:rsid w:val="007563B2"/>
    <w:rsid w:val="007813D4"/>
    <w:rsid w:val="0079796E"/>
    <w:rsid w:val="007F022F"/>
    <w:rsid w:val="00811861"/>
    <w:rsid w:val="00825DF9"/>
    <w:rsid w:val="00872E19"/>
    <w:rsid w:val="0088564B"/>
    <w:rsid w:val="008A00B3"/>
    <w:rsid w:val="008A0171"/>
    <w:rsid w:val="008C1DC1"/>
    <w:rsid w:val="008C515F"/>
    <w:rsid w:val="008F0340"/>
    <w:rsid w:val="008F2E32"/>
    <w:rsid w:val="009019DA"/>
    <w:rsid w:val="009224EA"/>
    <w:rsid w:val="00952F26"/>
    <w:rsid w:val="00974520"/>
    <w:rsid w:val="00995B67"/>
    <w:rsid w:val="009C0C30"/>
    <w:rsid w:val="009C72B9"/>
    <w:rsid w:val="00A17388"/>
    <w:rsid w:val="00A367E3"/>
    <w:rsid w:val="00A7094C"/>
    <w:rsid w:val="00A907C8"/>
    <w:rsid w:val="00AC35EF"/>
    <w:rsid w:val="00AE2BDB"/>
    <w:rsid w:val="00AE48A9"/>
    <w:rsid w:val="00B0247E"/>
    <w:rsid w:val="00B111D0"/>
    <w:rsid w:val="00B12366"/>
    <w:rsid w:val="00BA778B"/>
    <w:rsid w:val="00BA7C59"/>
    <w:rsid w:val="00BB75CF"/>
    <w:rsid w:val="00BC2A4C"/>
    <w:rsid w:val="00BC4A3A"/>
    <w:rsid w:val="00BD24DF"/>
    <w:rsid w:val="00BD40AA"/>
    <w:rsid w:val="00BE4CFC"/>
    <w:rsid w:val="00BF3865"/>
    <w:rsid w:val="00C1234D"/>
    <w:rsid w:val="00C1739B"/>
    <w:rsid w:val="00C24154"/>
    <w:rsid w:val="00C26A67"/>
    <w:rsid w:val="00C32A6E"/>
    <w:rsid w:val="00C604C9"/>
    <w:rsid w:val="00C95EBD"/>
    <w:rsid w:val="00CB3A75"/>
    <w:rsid w:val="00CD20EF"/>
    <w:rsid w:val="00CD3257"/>
    <w:rsid w:val="00CE2069"/>
    <w:rsid w:val="00CE5074"/>
    <w:rsid w:val="00CF3D51"/>
    <w:rsid w:val="00D5249B"/>
    <w:rsid w:val="00D85413"/>
    <w:rsid w:val="00D932A7"/>
    <w:rsid w:val="00DA7003"/>
    <w:rsid w:val="00DB2085"/>
    <w:rsid w:val="00DC57E7"/>
    <w:rsid w:val="00DE7D2F"/>
    <w:rsid w:val="00E20321"/>
    <w:rsid w:val="00E269C0"/>
    <w:rsid w:val="00E44D00"/>
    <w:rsid w:val="00E6170E"/>
    <w:rsid w:val="00E81B1D"/>
    <w:rsid w:val="00E9202D"/>
    <w:rsid w:val="00EA2C27"/>
    <w:rsid w:val="00EA6408"/>
    <w:rsid w:val="00ED6E0A"/>
    <w:rsid w:val="00EE2541"/>
    <w:rsid w:val="00EF7AD3"/>
    <w:rsid w:val="00F07AE8"/>
    <w:rsid w:val="00F24661"/>
    <w:rsid w:val="00F342C0"/>
    <w:rsid w:val="00F366F0"/>
    <w:rsid w:val="00F4529B"/>
    <w:rsid w:val="00F47CB9"/>
    <w:rsid w:val="00F571B3"/>
    <w:rsid w:val="00F60404"/>
    <w:rsid w:val="00F644FF"/>
    <w:rsid w:val="00F9211B"/>
    <w:rsid w:val="00F96A35"/>
    <w:rsid w:val="00FA7608"/>
    <w:rsid w:val="00FD4C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6BD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398</Words>
  <Characters>2273</Characters>
  <Application>Microsoft Office Word</Application>
  <DocSecurity>0</DocSecurity>
  <Lines>18</Lines>
  <Paragraphs>5</Paragraphs>
  <ScaleCrop>false</ScaleCrop>
  <Company/>
  <LinksUpToDate>false</LinksUpToDate>
  <CharactersWithSpaces>2666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зайтуна</dc:creator>
  <cp:lastModifiedBy>зайтуна</cp:lastModifiedBy>
  <cp:revision>1</cp:revision>
  <dcterms:created xsi:type="dcterms:W3CDTF">2016-05-06T11:35:00Z</dcterms:created>
  <dcterms:modified xsi:type="dcterms:W3CDTF">2016-05-06T11:37:00Z</dcterms:modified>
</cp:coreProperties>
</file>